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RECIBO DE PRÓ-LABORE</w:t>
      </w:r>
    </w:p>
    <w:p/>
    <w:p>
      <w:r>
        <w:t>Empresa: [Razão social] — CNPJ: [___]</w:t>
      </w:r>
    </w:p>
    <w:p>
      <w:r>
        <w:t>Sócio(a): [Nome completo] — CPF: [___]</w:t>
      </w:r>
    </w:p>
    <w:p>
      <w:r>
        <w:t>Competência (mês/ano): [___/____]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Descrição</w:t>
            </w:r>
          </w:p>
        </w:tc>
        <w:tc>
          <w:tcPr>
            <w:tcW w:type="dxa" w:w="4320"/>
          </w:tcPr>
          <w:p>
            <w:r>
              <w:t>Valor (R$)</w:t>
            </w:r>
          </w:p>
        </w:tc>
      </w:tr>
      <w:tr>
        <w:tc>
          <w:tcPr>
            <w:tcW w:type="dxa" w:w="4320"/>
          </w:tcPr>
          <w:p>
            <w:r>
              <w:t>Pró-labore bruto</w:t>
            </w:r>
          </w:p>
        </w:tc>
        <w:tc>
          <w:tcPr>
            <w:tcW w:type="dxa" w:w="4320"/>
          </w:tcPr>
          <w:p>
            <w:r>
              <w:t>[0.000,00]</w:t>
            </w:r>
          </w:p>
        </w:tc>
      </w:tr>
      <w:tr>
        <w:tc>
          <w:tcPr>
            <w:tcW w:type="dxa" w:w="4320"/>
          </w:tcPr>
          <w:p>
            <w:r>
              <w:t>(−) INSS — 11% (contribuinte individual)</w:t>
            </w:r>
          </w:p>
        </w:tc>
        <w:tc>
          <w:tcPr>
            <w:tcW w:type="dxa" w:w="4320"/>
          </w:tcPr>
          <w:p>
            <w:r>
              <w:t>[000,00]</w:t>
            </w:r>
          </w:p>
        </w:tc>
      </w:tr>
      <w:tr>
        <w:tc>
          <w:tcPr>
            <w:tcW w:type="dxa" w:w="4320"/>
          </w:tcPr>
          <w:p>
            <w:r>
              <w:t>(−) IRRF (tabela progressiva)</w:t>
            </w:r>
          </w:p>
        </w:tc>
        <w:tc>
          <w:tcPr>
            <w:tcW w:type="dxa" w:w="4320"/>
          </w:tcPr>
          <w:p>
            <w:r>
              <w:t>[000,00]</w:t>
            </w:r>
          </w:p>
        </w:tc>
      </w:tr>
      <w:tr>
        <w:tc>
          <w:tcPr>
            <w:tcW w:type="dxa" w:w="4320"/>
          </w:tcPr>
          <w:p>
            <w:r>
              <w:t>(=) Valor líquido a receber</w:t>
            </w:r>
          </w:p>
        </w:tc>
        <w:tc>
          <w:tcPr>
            <w:tcW w:type="dxa" w:w="4320"/>
          </w:tcPr>
          <w:p>
            <w:r>
              <w:t>[0.000,00]</w:t>
            </w:r>
          </w:p>
        </w:tc>
      </w:tr>
      <w:tr>
        <w:tc>
          <w:tcPr>
            <w:tcW w:type="dxa" w:w="4320"/>
          </w:tcPr>
          <w:p>
            <w:r>
              <w:t>Forma de pagamento</w:t>
            </w:r>
          </w:p>
        </w:tc>
        <w:tc>
          <w:tcPr>
            <w:tcW w:type="dxa" w:w="4320"/>
          </w:tcPr>
          <w:p>
            <w:r>
              <w:t>[Pix/transferência] em [data]</w:t>
            </w:r>
          </w:p>
        </w:tc>
      </w:tr>
    </w:tbl>
    <w:p/>
    <w:p>
      <w:r>
        <w:t>Declaro ter recebido da empresa acima identificada a importância líquida descrita neste recibo, a título de pró-labore pela competência indicada, sobre a qual foram efetuadas as retenções legais de INSS e IRRF.</w:t>
      </w:r>
    </w:p>
    <w:p/>
    <w:p>
      <w:r>
        <w:t>[Cidade], [dia] de [mês] de [ano].</w:t>
      </w:r>
    </w:p>
    <w:p/>
    <w:p>
      <w:r>
        <w:t>_________________________________</w:t>
        <w:br/>
        <w:t>[Nome do(a) sócio(a)]</w:t>
        <w:br/>
        <w:t>CPF: [___]</w:t>
      </w:r>
    </w:p>
    <w:p>
      <w:r>
        <w:rPr>
          <w:color w:val="94A3B8"/>
          <w:sz w:val="16"/>
        </w:rPr>
        <w:t>Modelo gratuito — amplitudecontabil.com.br. Use nossa calculadora de pró-labore para obter os valores de INSS e IRRF.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